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E95B" w14:textId="1F8EBCB5" w:rsidR="00164BBB" w:rsidRPr="00D23504" w:rsidRDefault="00D23504">
      <w:r>
        <w:fldChar w:fldCharType="begin"/>
      </w:r>
      <w:r>
        <w:instrText>HYPERLINK "https://ezamowienia.gov.pl/mo-client-board/bzp/notice-details/2025%2FBZP%2000202888%2F01"</w:instrText>
      </w:r>
      <w:r>
        <w:fldChar w:fldCharType="separate"/>
      </w:r>
      <w:r w:rsidR="007A17B5" w:rsidRPr="00D23504">
        <w:rPr>
          <w:rStyle w:val="Hipercze"/>
        </w:rPr>
        <w:t>https://ezamowienia.gov.pl/mo-client-board</w:t>
      </w:r>
      <w:r w:rsidR="007A17B5" w:rsidRPr="00D23504">
        <w:rPr>
          <w:rStyle w:val="Hipercze"/>
        </w:rPr>
        <w:t>/</w:t>
      </w:r>
      <w:r w:rsidR="007A17B5" w:rsidRPr="00D23504">
        <w:rPr>
          <w:rStyle w:val="Hipercze"/>
        </w:rPr>
        <w:t>bzp/notice-details/2025%2FBZP%2000202888%2F01</w:t>
      </w:r>
      <w:r>
        <w:fldChar w:fldCharType="end"/>
      </w:r>
    </w:p>
    <w:sectPr w:rsidR="00164BBB" w:rsidRPr="00D2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B5"/>
    <w:rsid w:val="00164BBB"/>
    <w:rsid w:val="001F6F40"/>
    <w:rsid w:val="003B528D"/>
    <w:rsid w:val="003F7415"/>
    <w:rsid w:val="007A17B5"/>
    <w:rsid w:val="00D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98F1"/>
  <w15:chartTrackingRefBased/>
  <w15:docId w15:val="{EF5D42FD-2BFD-476C-8637-4ECAACF9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1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1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1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1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7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7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17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7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17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17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1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1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17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17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17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1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17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17B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17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7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3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Kłos</dc:creator>
  <cp:keywords/>
  <dc:description/>
  <cp:lastModifiedBy>Krzysztof Kłos</cp:lastModifiedBy>
  <cp:revision>3</cp:revision>
  <dcterms:created xsi:type="dcterms:W3CDTF">2025-04-23T13:34:00Z</dcterms:created>
  <dcterms:modified xsi:type="dcterms:W3CDTF">2025-04-23T13:49:00Z</dcterms:modified>
</cp:coreProperties>
</file>